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江苏亿诚律师事务所履历表</w:t>
      </w:r>
    </w:p>
    <w:p>
      <w:pPr>
        <w:jc w:val="center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br w:type="textWrapping"/>
      </w:r>
      <w:r>
        <w:rPr>
          <w:rFonts w:hint="eastAsia" w:ascii="华文中宋" w:hAnsi="华文中宋" w:eastAsia="华文中宋" w:cs="华文中宋"/>
        </w:rPr>
        <w:t>（个人资料保密）</w:t>
      </w:r>
    </w:p>
    <w:p>
      <w:pPr>
        <w:wordWrap w:val="0"/>
        <w:ind w:right="840" w:rightChars="400"/>
        <w:jc w:val="right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填表日期：</w:t>
      </w:r>
      <w:r>
        <w:rPr>
          <w:rFonts w:hint="eastAsia" w:ascii="华文中宋" w:hAnsi="华文中宋" w:eastAsia="华文中宋" w:cs="华文中宋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</w:rPr>
        <w:t>年</w:t>
      </w:r>
      <w:r>
        <w:rPr>
          <w:rFonts w:hint="eastAsia" w:ascii="华文中宋" w:hAnsi="华文中宋" w:eastAsia="华文中宋" w:cs="华文中宋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</w:rPr>
        <w:t>月</w:t>
      </w:r>
      <w:r>
        <w:rPr>
          <w:rFonts w:hint="eastAsia" w:ascii="华文中宋" w:hAnsi="华文中宋" w:eastAsia="华文中宋" w:cs="华文中宋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</w:rPr>
        <w:t>日</w:t>
      </w:r>
    </w:p>
    <w:tbl>
      <w:tblPr>
        <w:tblStyle w:val="6"/>
        <w:tblpPr w:leftFromText="180" w:rightFromText="180" w:vertAnchor="text" w:horzAnchor="page" w:tblpXSpec="center" w:tblpY="289"/>
        <w:tblOverlap w:val="never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922"/>
        <w:gridCol w:w="183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姓 名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申 请 职 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期 望 薪 资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预计到岗时间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</w:tbl>
    <w:p>
      <w:pPr>
        <w:jc w:val="left"/>
        <w:rPr>
          <w:rFonts w:ascii="华文中宋" w:hAnsi="华文中宋" w:eastAsia="华文中宋" w:cs="华文中宋"/>
        </w:rPr>
      </w:pPr>
    </w:p>
    <w:tbl>
      <w:tblPr>
        <w:tblStyle w:val="6"/>
        <w:tblW w:w="9326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45"/>
        <w:gridCol w:w="420"/>
        <w:gridCol w:w="930"/>
        <w:gridCol w:w="240"/>
        <w:gridCol w:w="945"/>
        <w:gridCol w:w="150"/>
        <w:gridCol w:w="390"/>
        <w:gridCol w:w="143"/>
        <w:gridCol w:w="600"/>
        <w:gridCol w:w="1207"/>
        <w:gridCol w:w="285"/>
        <w:gridCol w:w="960"/>
        <w:gridCol w:w="20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326" w:type="dxa"/>
            <w:gridSpan w:val="15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性别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籍贯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 xml:space="preserve">1寸免冠 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民族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政治面貌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毕业院校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学历学位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婚姻状况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联系方式</w:t>
            </w:r>
          </w:p>
        </w:tc>
        <w:tc>
          <w:tcPr>
            <w:tcW w:w="3218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身份证号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户口所在地</w:t>
            </w:r>
          </w:p>
        </w:tc>
        <w:tc>
          <w:tcPr>
            <w:tcW w:w="7787" w:type="dxa"/>
            <w:gridSpan w:val="1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现居住地</w:t>
            </w:r>
          </w:p>
        </w:tc>
        <w:tc>
          <w:tcPr>
            <w:tcW w:w="7787" w:type="dxa"/>
            <w:gridSpan w:val="1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现档案所在地</w:t>
            </w:r>
          </w:p>
        </w:tc>
        <w:tc>
          <w:tcPr>
            <w:tcW w:w="3818" w:type="dxa"/>
            <w:gridSpan w:val="8"/>
            <w:vAlign w:val="center"/>
          </w:tcPr>
          <w:p>
            <w:pPr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 xml:space="preserve"> 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档案号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法律职业资格证号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执业证号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首次执业时间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当前执业省市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9326" w:type="dxa"/>
            <w:gridSpan w:val="15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执业专业领域</w:t>
            </w:r>
          </w:p>
        </w:tc>
        <w:tc>
          <w:tcPr>
            <w:tcW w:w="7787" w:type="dxa"/>
            <w:gridSpan w:val="1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专业技术职称</w:t>
            </w:r>
          </w:p>
        </w:tc>
        <w:tc>
          <w:tcPr>
            <w:tcW w:w="7787" w:type="dxa"/>
            <w:gridSpan w:val="1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资格证书</w:t>
            </w:r>
          </w:p>
        </w:tc>
        <w:tc>
          <w:tcPr>
            <w:tcW w:w="7787" w:type="dxa"/>
            <w:gridSpan w:val="1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326" w:type="dxa"/>
            <w:gridSpan w:val="15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工作经历（从毕业后参加工作开始填起）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起止时间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单位名称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离职职位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离职薪资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离职原因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证明人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</w:rPr>
      </w:pPr>
    </w:p>
    <w:p>
      <w:pPr>
        <w:jc w:val="center"/>
        <w:rPr>
          <w:rFonts w:ascii="华文中宋" w:hAnsi="华文中宋" w:eastAsia="华文中宋" w:cs="华文中宋"/>
        </w:rPr>
      </w:pPr>
    </w:p>
    <w:tbl>
      <w:tblPr>
        <w:tblStyle w:val="6"/>
        <w:tblW w:w="9326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0"/>
        <w:gridCol w:w="612"/>
        <w:gridCol w:w="168"/>
        <w:gridCol w:w="555"/>
        <w:gridCol w:w="405"/>
        <w:gridCol w:w="1203"/>
        <w:gridCol w:w="957"/>
        <w:gridCol w:w="510"/>
        <w:gridCol w:w="864"/>
        <w:gridCol w:w="321"/>
        <w:gridCol w:w="22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9326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本 人 健 康 状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99" w:type="dxa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860" w:type="dxa"/>
            <w:gridSpan w:val="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曾经患过重大疾病状况</w:t>
            </w:r>
          </w:p>
        </w:tc>
        <w:tc>
          <w:tcPr>
            <w:tcW w:w="6827" w:type="dxa"/>
            <w:gridSpan w:val="9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9326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教 育 背 景</w:t>
            </w:r>
            <w:r>
              <w:rPr>
                <w:rFonts w:hint="eastAsia" w:ascii="华文中宋" w:hAnsi="华文中宋" w:eastAsia="华文中宋" w:cs="华文中宋"/>
              </w:rPr>
              <w:t>（从高中学历开始填起）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起止时间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学校名称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学历水平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326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家 庭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亲属关系</w:t>
            </w: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（直系亲属必填）</w:t>
            </w: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姓名</w:t>
            </w: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工作单位</w:t>
            </w: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岗位职务</w:t>
            </w: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联系方式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姓名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工作单位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岗位职务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ind w:firstLine="210" w:firstLineChars="100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3075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</w:rPr>
      </w:pPr>
    </w:p>
    <w:p>
      <w:pPr>
        <w:jc w:val="center"/>
        <w:rPr>
          <w:rFonts w:ascii="华文中宋" w:hAnsi="华文中宋" w:eastAsia="华文中宋" w:cs="华文中宋"/>
        </w:rPr>
      </w:pPr>
    </w:p>
    <w:tbl>
      <w:tblPr>
        <w:tblStyle w:val="6"/>
        <w:tblW w:w="9326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326" w:type="dxa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</w:rPr>
              <w:t>请说出您认为自己最突出的特长优势，数量不限。（比如，文笔好、口才好、执行力强等）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</w:trPr>
        <w:tc>
          <w:tcPr>
            <w:tcW w:w="9326" w:type="dxa"/>
            <w:tcBorders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lang w:eastAsia="zh-CN"/>
        </w:rPr>
      </w:pPr>
    </w:p>
    <w:sectPr>
      <w:pgSz w:w="11906" w:h="16838"/>
      <w:pgMar w:top="986" w:right="1349" w:bottom="986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1D5DA6"/>
    <w:rsid w:val="000D78A4"/>
    <w:rsid w:val="00117C0D"/>
    <w:rsid w:val="001A1FB6"/>
    <w:rsid w:val="00257C77"/>
    <w:rsid w:val="002B1EAF"/>
    <w:rsid w:val="003809D7"/>
    <w:rsid w:val="005004DF"/>
    <w:rsid w:val="008E2028"/>
    <w:rsid w:val="00B10CC9"/>
    <w:rsid w:val="00DA2723"/>
    <w:rsid w:val="00DD4BE8"/>
    <w:rsid w:val="00E233DF"/>
    <w:rsid w:val="07906426"/>
    <w:rsid w:val="10AB3316"/>
    <w:rsid w:val="1FFD16BE"/>
    <w:rsid w:val="241D5DA6"/>
    <w:rsid w:val="2F0F062E"/>
    <w:rsid w:val="430A00EB"/>
    <w:rsid w:val="72E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143</Words>
  <Characters>819</Characters>
  <Lines>6</Lines>
  <Paragraphs>1</Paragraphs>
  <TotalTime>1</TotalTime>
  <ScaleCrop>false</ScaleCrop>
  <LinksUpToDate>false</LinksUpToDate>
  <CharactersWithSpaces>961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2019-07-05T09:58:00Z</dcterms:created>
  <dc:creator>X</dc:creator>
  <cp:lastModifiedBy>X</cp:lastModifiedBy>
  <cp:lastPrinted>2019-12-04T09:11:00Z</cp:lastPrinted>
  <dcterms:modified xsi:type="dcterms:W3CDTF">2020-03-18T09:16:20Z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